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5E" w:rsidRDefault="000F1E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科目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天然药物</w:t>
      </w:r>
      <w:r>
        <w:rPr>
          <w:sz w:val="24"/>
          <w:szCs w:val="24"/>
        </w:rPr>
        <w:t>化学</w:t>
      </w:r>
    </w:p>
    <w:p w:rsidR="00B44D5E" w:rsidRDefault="000F1E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《实用天然有机产物化学》人民卫生出版社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吴立军著</w:t>
      </w:r>
      <w:r>
        <w:rPr>
          <w:rFonts w:hint="eastAsia"/>
          <w:sz w:val="24"/>
          <w:szCs w:val="24"/>
        </w:rPr>
        <w:t xml:space="preserve"> </w:t>
      </w:r>
      <w:hyperlink r:id="rId7" w:history="1">
        <w:r>
          <w:rPr>
            <w:rStyle w:val="a6"/>
            <w:sz w:val="24"/>
            <w:szCs w:val="24"/>
          </w:rPr>
          <w:t>https://item.jd.com/10032640584641.html</w:t>
        </w:r>
      </w:hyperlink>
    </w:p>
    <w:p w:rsidR="00B44D5E" w:rsidRDefault="000F1E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《天然药物化学》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人民卫生出版社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姚新生主编</w:t>
      </w:r>
    </w:p>
    <w:p w:rsidR="00B44D5E" w:rsidRDefault="000F1E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《有机化合物结构鉴定与有机波谱学》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科学出版社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宁永成编著</w:t>
      </w:r>
    </w:p>
    <w:p w:rsidR="00B44D5E" w:rsidRDefault="00B44D5E">
      <w:pPr>
        <w:rPr>
          <w:sz w:val="24"/>
          <w:szCs w:val="24"/>
        </w:rPr>
      </w:pPr>
    </w:p>
    <w:p w:rsidR="00B44D5E" w:rsidRDefault="00B44D5E">
      <w:pPr>
        <w:rPr>
          <w:sz w:val="24"/>
          <w:szCs w:val="24"/>
        </w:rPr>
      </w:pPr>
    </w:p>
    <w:p w:rsidR="00B44D5E" w:rsidRDefault="000F1E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科目</w:t>
      </w:r>
      <w:r>
        <w:rPr>
          <w:sz w:val="24"/>
          <w:szCs w:val="24"/>
        </w:rPr>
        <w:t>：植物化学</w:t>
      </w:r>
    </w:p>
    <w:p w:rsidR="00B44D5E" w:rsidRDefault="000F1E6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《天然产物化学》科学出版社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徐任生</w:t>
      </w:r>
      <w:proofErr w:type="gramEnd"/>
      <w:r>
        <w:rPr>
          <w:rFonts w:hint="eastAsia"/>
          <w:sz w:val="24"/>
          <w:szCs w:val="24"/>
        </w:rPr>
        <w:t>主编</w:t>
      </w:r>
    </w:p>
    <w:p w:rsidR="00035771" w:rsidRDefault="00035771">
      <w:pPr>
        <w:rPr>
          <w:rFonts w:hint="eastAsia"/>
          <w:sz w:val="24"/>
          <w:szCs w:val="24"/>
        </w:rPr>
      </w:pPr>
    </w:p>
    <w:p w:rsidR="00035771" w:rsidRDefault="00035771">
      <w:pPr>
        <w:rPr>
          <w:rFonts w:hint="eastAsia"/>
          <w:sz w:val="24"/>
          <w:szCs w:val="24"/>
        </w:rPr>
      </w:pPr>
    </w:p>
    <w:p w:rsidR="00035771" w:rsidRDefault="0003577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科目：高等有机化学（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）</w:t>
      </w:r>
    </w:p>
    <w:p w:rsidR="00035771" w:rsidRPr="0048701F" w:rsidRDefault="00035771" w:rsidP="00035771">
      <w:pPr>
        <w:rPr>
          <w:b/>
        </w:rPr>
      </w:pPr>
      <w:r w:rsidRPr="0048701F">
        <w:rPr>
          <w:rFonts w:hint="eastAsia"/>
          <w:b/>
        </w:rPr>
        <w:t>《</w:t>
      </w:r>
      <w:bookmarkStart w:id="0" w:name="_GoBack"/>
      <w:r w:rsidRPr="0048701F">
        <w:rPr>
          <w:rFonts w:hint="eastAsia"/>
          <w:b/>
        </w:rPr>
        <w:t>高等有机化学</w:t>
      </w:r>
      <w:bookmarkEnd w:id="0"/>
      <w:r w:rsidRPr="0048701F">
        <w:rPr>
          <w:rFonts w:hint="eastAsia"/>
          <w:b/>
        </w:rPr>
        <w:t>》——反应和机理</w:t>
      </w:r>
      <w:r w:rsidRPr="0048701F">
        <w:rPr>
          <w:rFonts w:hint="eastAsia"/>
          <w:b/>
        </w:rPr>
        <w:t xml:space="preserve">  </w:t>
      </w:r>
      <w:r w:rsidRPr="0048701F">
        <w:rPr>
          <w:rFonts w:hint="eastAsia"/>
          <w:b/>
        </w:rPr>
        <w:t>华东理工大学出版社</w:t>
      </w:r>
    </w:p>
    <w:p w:rsidR="00035771" w:rsidRPr="0048701F" w:rsidRDefault="00035771" w:rsidP="00035771">
      <w:r w:rsidRPr="0048701F">
        <w:rPr>
          <w:rFonts w:hint="eastAsia"/>
        </w:rPr>
        <w:t>原著：</w:t>
      </w:r>
      <w:r w:rsidRPr="0048701F">
        <w:rPr>
          <w:rFonts w:hint="eastAsia"/>
        </w:rPr>
        <w:t>Bernard Miller</w:t>
      </w:r>
    </w:p>
    <w:p w:rsidR="00035771" w:rsidRPr="0048701F" w:rsidRDefault="00035771" w:rsidP="00035771">
      <w:r w:rsidRPr="0048701F">
        <w:rPr>
          <w:rFonts w:hint="eastAsia"/>
        </w:rPr>
        <w:t>吴范宏</w:t>
      </w:r>
      <w:r w:rsidRPr="0048701F">
        <w:rPr>
          <w:rFonts w:hint="eastAsia"/>
        </w:rPr>
        <w:t xml:space="preserve"> </w:t>
      </w:r>
      <w:r w:rsidRPr="0048701F">
        <w:rPr>
          <w:rFonts w:hint="eastAsia"/>
        </w:rPr>
        <w:t xml:space="preserve">译　</w:t>
      </w:r>
      <w:r w:rsidRPr="0048701F">
        <w:rPr>
          <w:rFonts w:hint="eastAsia"/>
        </w:rPr>
        <w:t xml:space="preserve"> </w:t>
      </w:r>
    </w:p>
    <w:p w:rsidR="00035771" w:rsidRPr="0048701F" w:rsidRDefault="00035771" w:rsidP="00035771">
      <w:r w:rsidRPr="0048701F">
        <w:rPr>
          <w:rFonts w:hint="eastAsia"/>
        </w:rPr>
        <w:t>荣国斌</w:t>
      </w:r>
      <w:r w:rsidRPr="0048701F">
        <w:rPr>
          <w:rFonts w:hint="eastAsia"/>
        </w:rPr>
        <w:t xml:space="preserve"> </w:t>
      </w:r>
      <w:r w:rsidRPr="0048701F">
        <w:rPr>
          <w:rFonts w:hint="eastAsia"/>
        </w:rPr>
        <w:t>校</w:t>
      </w:r>
    </w:p>
    <w:p w:rsidR="00035771" w:rsidRPr="0048701F" w:rsidRDefault="00035771" w:rsidP="00035771">
      <w:r w:rsidRPr="0048701F">
        <w:rPr>
          <w:rFonts w:hint="eastAsia"/>
        </w:rPr>
        <w:t>范围：在第</w:t>
      </w:r>
      <w:r w:rsidRPr="0048701F">
        <w:rPr>
          <w:rFonts w:hint="eastAsia"/>
        </w:rPr>
        <w:t>1</w:t>
      </w:r>
      <w:r w:rsidRPr="0048701F">
        <w:rPr>
          <w:rFonts w:hint="eastAsia"/>
        </w:rPr>
        <w:t>、</w:t>
      </w:r>
      <w:r w:rsidRPr="0048701F">
        <w:rPr>
          <w:rFonts w:hint="eastAsia"/>
        </w:rPr>
        <w:t>2</w:t>
      </w:r>
      <w:r w:rsidRPr="0048701F">
        <w:rPr>
          <w:rFonts w:hint="eastAsia"/>
        </w:rPr>
        <w:t>、</w:t>
      </w:r>
      <w:r w:rsidRPr="0048701F">
        <w:rPr>
          <w:rFonts w:hint="eastAsia"/>
        </w:rPr>
        <w:t>3</w:t>
      </w:r>
      <w:r w:rsidRPr="0048701F">
        <w:rPr>
          <w:rFonts w:hint="eastAsia"/>
        </w:rPr>
        <w:t>、</w:t>
      </w:r>
      <w:r w:rsidRPr="0048701F">
        <w:rPr>
          <w:rFonts w:hint="eastAsia"/>
        </w:rPr>
        <w:t>5</w:t>
      </w:r>
      <w:r w:rsidRPr="0048701F">
        <w:rPr>
          <w:rFonts w:hint="eastAsia"/>
        </w:rPr>
        <w:t>、</w:t>
      </w:r>
      <w:r w:rsidRPr="0048701F">
        <w:rPr>
          <w:rFonts w:hint="eastAsia"/>
        </w:rPr>
        <w:t>6</w:t>
      </w:r>
      <w:r w:rsidRPr="0048701F">
        <w:rPr>
          <w:rFonts w:hint="eastAsia"/>
        </w:rPr>
        <w:t>章，主要考对这些章节内容的理解。</w:t>
      </w:r>
    </w:p>
    <w:p w:rsidR="00035771" w:rsidRPr="00035771" w:rsidRDefault="00035771">
      <w:pPr>
        <w:rPr>
          <w:sz w:val="24"/>
          <w:szCs w:val="24"/>
        </w:rPr>
      </w:pPr>
    </w:p>
    <w:sectPr w:rsidR="00035771" w:rsidRPr="00035771" w:rsidSect="00B44D5E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01A" w:rsidRDefault="0076301A" w:rsidP="00AA693E">
      <w:r>
        <w:separator/>
      </w:r>
    </w:p>
  </w:endnote>
  <w:endnote w:type="continuationSeparator" w:id="0">
    <w:p w:rsidR="0076301A" w:rsidRDefault="0076301A" w:rsidP="00AA6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01A" w:rsidRDefault="0076301A" w:rsidP="00AA693E">
      <w:r>
        <w:separator/>
      </w:r>
    </w:p>
  </w:footnote>
  <w:footnote w:type="continuationSeparator" w:id="0">
    <w:p w:rsidR="0076301A" w:rsidRDefault="0076301A" w:rsidP="00AA6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6B9"/>
    <w:rsid w:val="00035771"/>
    <w:rsid w:val="000F1E64"/>
    <w:rsid w:val="0014763B"/>
    <w:rsid w:val="001815A5"/>
    <w:rsid w:val="002276B9"/>
    <w:rsid w:val="002C57AF"/>
    <w:rsid w:val="003E52F5"/>
    <w:rsid w:val="00441DF2"/>
    <w:rsid w:val="0076301A"/>
    <w:rsid w:val="007E1520"/>
    <w:rsid w:val="008C7D83"/>
    <w:rsid w:val="0095461B"/>
    <w:rsid w:val="00AA693E"/>
    <w:rsid w:val="00B44D5E"/>
    <w:rsid w:val="00F77AB2"/>
    <w:rsid w:val="45641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44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44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basedOn w:val="a0"/>
    <w:uiPriority w:val="20"/>
    <w:qFormat/>
    <w:rsid w:val="00B44D5E"/>
    <w:rPr>
      <w:i/>
      <w:iCs/>
    </w:rPr>
  </w:style>
  <w:style w:type="character" w:styleId="a6">
    <w:name w:val="Hyperlink"/>
    <w:basedOn w:val="a0"/>
    <w:uiPriority w:val="99"/>
    <w:unhideWhenUsed/>
    <w:rsid w:val="00B44D5E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rsid w:val="00B44D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44D5E"/>
    <w:rPr>
      <w:sz w:val="18"/>
      <w:szCs w:val="18"/>
    </w:rPr>
  </w:style>
  <w:style w:type="paragraph" w:styleId="a7">
    <w:name w:val="List Paragraph"/>
    <w:basedOn w:val="a"/>
    <w:uiPriority w:val="34"/>
    <w:qFormat/>
    <w:rsid w:val="00B44D5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tem.jd.com/1003264058464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Windows 用户</cp:lastModifiedBy>
  <cp:revision>8</cp:revision>
  <dcterms:created xsi:type="dcterms:W3CDTF">2021-08-10T06:17:00Z</dcterms:created>
  <dcterms:modified xsi:type="dcterms:W3CDTF">2022-07-28T04:15:00Z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C0F4743274064A1E8F9A5EABAA6E44C7</vt:lpwstr>
  </property>
</Properties>
</file>